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5B2E7661" w14:textId="77777777" w:rsidTr="00987DB5">
        <w:tc>
          <w:tcPr>
            <w:tcW w:w="9498" w:type="dxa"/>
          </w:tcPr>
          <w:p w14:paraId="5B2E765D" w14:textId="77777777" w:rsidR="00053BD0" w:rsidRPr="00053BD0" w:rsidRDefault="00C02849" w:rsidP="00053BD0">
            <w:pPr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B2E7678" wp14:editId="5B2E7679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2E765E" w14:textId="77777777" w:rsidR="00053BD0" w:rsidRPr="00053BD0" w:rsidRDefault="00EA0EFF" w:rsidP="00053BD0">
            <w:pPr>
              <w:spacing w:before="18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5B2E765F" w14:textId="77777777" w:rsidR="00053BD0" w:rsidRPr="00053BD0" w:rsidRDefault="00053BD0" w:rsidP="00053BD0">
            <w:pPr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5B2E7660" w14:textId="77777777" w:rsidR="00053BD0" w:rsidRPr="00053BD0" w:rsidRDefault="00053BD0" w:rsidP="00053BD0">
            <w:pPr>
              <w:keepNext/>
              <w:spacing w:before="180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5B2E7662" w14:textId="5518F52C" w:rsidR="00AE5C63" w:rsidRPr="00741800" w:rsidRDefault="00AE5C63" w:rsidP="00AE5C63">
      <w:pPr>
        <w:tabs>
          <w:tab w:val="left" w:pos="2127"/>
        </w:tabs>
        <w:spacing w:before="480" w:after="4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80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741800" w:rsidRPr="00741800">
            <w:rPr>
              <w:rFonts w:ascii="Times New Roman" w:hAnsi="Times New Roman"/>
              <w:sz w:val="28"/>
              <w:szCs w:val="28"/>
            </w:rPr>
            <w:t>22 марта 2023 года</w:t>
          </w:r>
        </w:sdtContent>
      </w:sdt>
      <w:r w:rsidRPr="0074180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741800" w:rsidRPr="00741800">
            <w:rPr>
              <w:rFonts w:ascii="Times New Roman" w:hAnsi="Times New Roman"/>
              <w:sz w:val="28"/>
              <w:szCs w:val="28"/>
            </w:rPr>
            <w:t>74</w:t>
          </w:r>
        </w:sdtContent>
      </w:sdt>
    </w:p>
    <w:p w14:paraId="5B2E7663" w14:textId="77777777" w:rsidR="00AE5C63" w:rsidRPr="00053BD0" w:rsidRDefault="00AE5C63" w:rsidP="00AE5C63">
      <w:pPr>
        <w:tabs>
          <w:tab w:val="left" w:pos="2835"/>
        </w:tabs>
        <w:spacing w:before="480" w:after="6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5B2E7665" w14:textId="0D788BB4" w:rsidR="00185FEC" w:rsidRPr="003A2E78" w:rsidRDefault="00AE5C63" w:rsidP="003A2E78">
      <w:pPr>
        <w:spacing w:after="480"/>
        <w:jc w:val="center"/>
        <w:rPr>
          <w:rFonts w:ascii="Times New Roman" w:hAnsi="Times New Roman"/>
          <w:b/>
          <w:sz w:val="28"/>
          <w:szCs w:val="28"/>
        </w:rPr>
      </w:pPr>
      <w:r w:rsidRPr="003A2E78">
        <w:rPr>
          <w:rFonts w:ascii="Times New Roman" w:hAnsi="Times New Roman"/>
          <w:b/>
          <w:sz w:val="28"/>
          <w:szCs w:val="28"/>
        </w:rPr>
        <w:t xml:space="preserve">О порядке поступления обращения, заявления и уведомления </w:t>
      </w:r>
      <w:r w:rsidR="003A2E78">
        <w:rPr>
          <w:rFonts w:ascii="Times New Roman" w:hAnsi="Times New Roman"/>
          <w:b/>
          <w:sz w:val="28"/>
          <w:szCs w:val="28"/>
        </w:rPr>
        <w:br/>
      </w:r>
      <w:r w:rsidRPr="003A2E78">
        <w:rPr>
          <w:rFonts w:ascii="Times New Roman" w:hAnsi="Times New Roman"/>
          <w:b/>
          <w:sz w:val="28"/>
          <w:szCs w:val="28"/>
        </w:rPr>
        <w:t xml:space="preserve">в комиссию по соблюдению требований к служебному поведению муниципальных служащих </w:t>
      </w:r>
      <w:bookmarkStart w:id="0" w:name="_GoBack"/>
      <w:bookmarkEnd w:id="0"/>
      <w:r w:rsidRPr="003A2E78">
        <w:rPr>
          <w:rFonts w:ascii="Times New Roman" w:hAnsi="Times New Roman"/>
          <w:b/>
          <w:sz w:val="28"/>
          <w:szCs w:val="28"/>
        </w:rPr>
        <w:t>администра</w:t>
      </w:r>
      <w:r w:rsidR="00BB5A2D" w:rsidRPr="003A2E78">
        <w:rPr>
          <w:rFonts w:ascii="Times New Roman" w:hAnsi="Times New Roman"/>
          <w:b/>
          <w:sz w:val="28"/>
          <w:szCs w:val="28"/>
        </w:rPr>
        <w:t>ции муниципального образования «Городской округ Ногликский»</w:t>
      </w:r>
      <w:r w:rsidR="006A622F" w:rsidRPr="003A2E78">
        <w:rPr>
          <w:rFonts w:ascii="Times New Roman" w:hAnsi="Times New Roman"/>
          <w:b/>
          <w:sz w:val="28"/>
          <w:szCs w:val="28"/>
        </w:rPr>
        <w:t>,</w:t>
      </w:r>
      <w:r w:rsidR="002B7AC1" w:rsidRPr="003A2E78">
        <w:rPr>
          <w:rFonts w:ascii="Times New Roman" w:hAnsi="Times New Roman"/>
          <w:b/>
          <w:sz w:val="28"/>
          <w:szCs w:val="28"/>
        </w:rPr>
        <w:t xml:space="preserve"> </w:t>
      </w:r>
      <w:r w:rsidR="006A622F" w:rsidRPr="003A2E78">
        <w:rPr>
          <w:rFonts w:ascii="Times New Roman" w:hAnsi="Times New Roman"/>
          <w:b/>
          <w:sz w:val="28"/>
          <w:szCs w:val="28"/>
        </w:rPr>
        <w:t xml:space="preserve">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</w:t>
      </w:r>
      <w:r w:rsidR="002B7AC1" w:rsidRPr="003A2E78">
        <w:rPr>
          <w:rFonts w:ascii="Times New Roman" w:hAnsi="Times New Roman"/>
          <w:b/>
          <w:sz w:val="28"/>
          <w:szCs w:val="28"/>
        </w:rPr>
        <w:t>и урегулированию конфликта интересов</w:t>
      </w:r>
    </w:p>
    <w:p w14:paraId="51BD8B82" w14:textId="44030D93" w:rsidR="002B7AC1" w:rsidRPr="003A2E78" w:rsidRDefault="00822697" w:rsidP="003A2E78">
      <w:pPr>
        <w:ind w:firstLine="709"/>
        <w:rPr>
          <w:rFonts w:ascii="Times New Roman" w:hAnsi="Times New Roman"/>
          <w:b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>В соответствии с</w:t>
      </w:r>
      <w:r w:rsidR="002B7AC1" w:rsidRPr="003A2E78">
        <w:rPr>
          <w:rFonts w:ascii="Times New Roman" w:hAnsi="Times New Roman"/>
          <w:sz w:val="28"/>
          <w:szCs w:val="28"/>
        </w:rPr>
        <w:t xml:space="preserve"> Федеральным законом от 25.12.2008 № 273-ФЗ «О противодействии коррупции», </w:t>
      </w:r>
      <w:r w:rsidR="002B7AC1" w:rsidRPr="003A2E78">
        <w:rPr>
          <w:rFonts w:ascii="Times New Roman" w:hAnsi="Times New Roman"/>
          <w:b/>
          <w:sz w:val="28"/>
          <w:szCs w:val="28"/>
        </w:rPr>
        <w:t>ПОСТАНОВЛЯЮ:</w:t>
      </w:r>
    </w:p>
    <w:p w14:paraId="6F9DD6FC" w14:textId="1A8D42D1" w:rsidR="002B7AC1" w:rsidRPr="003A2E78" w:rsidRDefault="002B7AC1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>1. Утвердить Порядок поступления в комиссию по соблюдению требований к служебному поведению муниципальных служащих администрации муниципального образования «Городской округ Ногликский»</w:t>
      </w:r>
      <w:r w:rsidR="007250A2" w:rsidRPr="003A2E78">
        <w:rPr>
          <w:rFonts w:ascii="Times New Roman" w:hAnsi="Times New Roman"/>
          <w:sz w:val="28"/>
          <w:szCs w:val="28"/>
        </w:rPr>
        <w:t>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</w:t>
      </w:r>
      <w:r w:rsidRPr="003A2E78">
        <w:rPr>
          <w:rFonts w:ascii="Times New Roman" w:hAnsi="Times New Roman"/>
          <w:sz w:val="28"/>
          <w:szCs w:val="28"/>
        </w:rPr>
        <w:t xml:space="preserve"> и урегулированию конфликта интересов обращения гражданина о даче согласия на замещение должности </w:t>
      </w:r>
      <w:r w:rsidR="003A2E78" w:rsidRPr="003A2E78">
        <w:rPr>
          <w:rFonts w:ascii="Times New Roman" w:hAnsi="Times New Roman"/>
          <w:sz w:val="28"/>
          <w:szCs w:val="28"/>
        </w:rPr>
        <w:br/>
      </w:r>
      <w:r w:rsidRPr="003A2E78">
        <w:rPr>
          <w:rFonts w:ascii="Times New Roman" w:hAnsi="Times New Roman"/>
          <w:sz w:val="28"/>
          <w:szCs w:val="28"/>
        </w:rPr>
        <w:t>в организации либо на выполнение работы на условиях гражданско-правового договора в организации (приложение 1).</w:t>
      </w:r>
    </w:p>
    <w:p w14:paraId="154D7CCF" w14:textId="32CA239F" w:rsidR="002B7AC1" w:rsidRPr="003A2E78" w:rsidRDefault="002B7AC1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>2. Утвердить Порядок поступления в комиссию по соблюдению требований к служебному поведению муниципальных служащих администрации муниципального образования «Городской округ Ногликский»</w:t>
      </w:r>
      <w:r w:rsidR="007250A2" w:rsidRPr="003A2E78">
        <w:rPr>
          <w:rFonts w:ascii="Times New Roman" w:hAnsi="Times New Roman"/>
          <w:sz w:val="28"/>
          <w:szCs w:val="28"/>
        </w:rPr>
        <w:t>,</w:t>
      </w:r>
      <w:r w:rsidRPr="003A2E78">
        <w:rPr>
          <w:rFonts w:ascii="Times New Roman" w:hAnsi="Times New Roman"/>
          <w:sz w:val="28"/>
          <w:szCs w:val="28"/>
        </w:rPr>
        <w:t xml:space="preserve"> </w:t>
      </w:r>
      <w:r w:rsidR="007250A2" w:rsidRPr="003A2E78">
        <w:rPr>
          <w:rFonts w:ascii="Times New Roman" w:hAnsi="Times New Roman"/>
          <w:sz w:val="28"/>
          <w:szCs w:val="28"/>
        </w:rPr>
        <w:t xml:space="preserve">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</w:t>
      </w:r>
      <w:r w:rsidRPr="003A2E78">
        <w:rPr>
          <w:rFonts w:ascii="Times New Roman" w:hAnsi="Times New Roman"/>
          <w:sz w:val="28"/>
          <w:szCs w:val="28"/>
        </w:rPr>
        <w:t>и урегулированию конфликта интересов 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(приложение 2).</w:t>
      </w:r>
    </w:p>
    <w:p w14:paraId="58B9BD08" w14:textId="14707E15" w:rsidR="002B7AC1" w:rsidRPr="003A2E78" w:rsidRDefault="002B7AC1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 xml:space="preserve">3. Утвердить Порядок поступления в комиссию по соблюдению требований к служебному поведению муниципальных служащих </w:t>
      </w:r>
      <w:r w:rsidRPr="003A2E78">
        <w:rPr>
          <w:rFonts w:ascii="Times New Roman" w:hAnsi="Times New Roman"/>
          <w:sz w:val="28"/>
          <w:szCs w:val="28"/>
        </w:rPr>
        <w:lastRenderedPageBreak/>
        <w:t>администрации муниципального образования «Городской округ Ногликский»</w:t>
      </w:r>
      <w:r w:rsidR="007250A2" w:rsidRPr="003A2E78">
        <w:rPr>
          <w:rFonts w:ascii="Times New Roman" w:hAnsi="Times New Roman"/>
          <w:sz w:val="28"/>
          <w:szCs w:val="28"/>
        </w:rPr>
        <w:t>, руководителей органов местного самоуправления специальной компетенции, руководителей муниципальных учреждений (предприятий), подведомственных адм</w:t>
      </w:r>
      <w:r w:rsidR="003A2E78">
        <w:rPr>
          <w:rFonts w:ascii="Times New Roman" w:hAnsi="Times New Roman"/>
          <w:sz w:val="28"/>
          <w:szCs w:val="28"/>
        </w:rPr>
        <w:t>инистрации,</w:t>
      </w:r>
      <w:r w:rsidRPr="003A2E78">
        <w:rPr>
          <w:rFonts w:ascii="Times New Roman" w:hAnsi="Times New Roman"/>
          <w:sz w:val="28"/>
          <w:szCs w:val="28"/>
        </w:rPr>
        <w:t xml:space="preserve"> урегулированию конфликта интересов уведомления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 (приложение 3).</w:t>
      </w:r>
    </w:p>
    <w:p w14:paraId="6895BFB5" w14:textId="68E73CAC" w:rsidR="002B7AC1" w:rsidRPr="003A2E78" w:rsidRDefault="002B7AC1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>4. Признать утратившими силу постановления мэра муниципального образования «Городской округ Ногликский»:</w:t>
      </w:r>
    </w:p>
    <w:p w14:paraId="72A559E8" w14:textId="64354768" w:rsidR="002B7AC1" w:rsidRPr="003A2E78" w:rsidRDefault="002B7AC1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>- от 19.02.2019 № 27 «О порядке поступления обращения, заявления и уведомления в комиссию по соб</w:t>
      </w:r>
      <w:r w:rsidR="006B1C88">
        <w:rPr>
          <w:rFonts w:ascii="Times New Roman" w:hAnsi="Times New Roman"/>
          <w:sz w:val="28"/>
          <w:szCs w:val="28"/>
        </w:rPr>
        <w:t xml:space="preserve">людению требований к служебному </w:t>
      </w:r>
      <w:r w:rsidRPr="003A2E78">
        <w:rPr>
          <w:rFonts w:ascii="Times New Roman" w:hAnsi="Times New Roman"/>
          <w:sz w:val="28"/>
          <w:szCs w:val="28"/>
        </w:rPr>
        <w:t>поведению муниципальных служащих администрации муниципального образования «Городской округ Ногликский» и урегулированию конфликта интересов»;</w:t>
      </w:r>
    </w:p>
    <w:p w14:paraId="71FABF98" w14:textId="3AA1AB9E" w:rsidR="002B7AC1" w:rsidRPr="003A2E78" w:rsidRDefault="002B7AC1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 xml:space="preserve">- от 02.03.2020 № 45 «О внесении изменения в постановление мэра муниципального образования «Городской округ Ногликский» от 19.02.2019 </w:t>
      </w:r>
      <w:r w:rsidR="003A2E78">
        <w:rPr>
          <w:rFonts w:ascii="Times New Roman" w:hAnsi="Times New Roman"/>
          <w:sz w:val="28"/>
          <w:szCs w:val="28"/>
        </w:rPr>
        <w:br/>
      </w:r>
      <w:r w:rsidRPr="003A2E78">
        <w:rPr>
          <w:rFonts w:ascii="Times New Roman" w:hAnsi="Times New Roman"/>
          <w:sz w:val="28"/>
          <w:szCs w:val="28"/>
        </w:rPr>
        <w:t>№ 27</w:t>
      </w:r>
      <w:r w:rsidR="00A13D87" w:rsidRPr="003A2E78">
        <w:rPr>
          <w:rFonts w:ascii="Times New Roman" w:hAnsi="Times New Roman"/>
          <w:sz w:val="28"/>
          <w:szCs w:val="28"/>
        </w:rPr>
        <w:t>»</w:t>
      </w:r>
      <w:r w:rsidRPr="003A2E78">
        <w:rPr>
          <w:rFonts w:ascii="Times New Roman" w:hAnsi="Times New Roman"/>
          <w:sz w:val="28"/>
          <w:szCs w:val="28"/>
        </w:rPr>
        <w:t>;</w:t>
      </w:r>
    </w:p>
    <w:p w14:paraId="13529A6A" w14:textId="4DABC0FD" w:rsidR="002B7AC1" w:rsidRPr="003A2E78" w:rsidRDefault="002B7AC1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 xml:space="preserve">- от 18.02.2022 № 22 «О внесении изменения в постановление мэра муниципального образования «Городской округ Ногликский» от 19.02.2019 </w:t>
      </w:r>
      <w:r w:rsidR="003A2E78">
        <w:rPr>
          <w:rFonts w:ascii="Times New Roman" w:hAnsi="Times New Roman"/>
          <w:sz w:val="28"/>
          <w:szCs w:val="28"/>
        </w:rPr>
        <w:br/>
      </w:r>
      <w:r w:rsidRPr="003A2E78">
        <w:rPr>
          <w:rFonts w:ascii="Times New Roman" w:hAnsi="Times New Roman"/>
          <w:sz w:val="28"/>
          <w:szCs w:val="28"/>
        </w:rPr>
        <w:t>№ 27</w:t>
      </w:r>
      <w:r w:rsidR="00A13D87" w:rsidRPr="003A2E78">
        <w:rPr>
          <w:rFonts w:ascii="Times New Roman" w:hAnsi="Times New Roman"/>
          <w:sz w:val="28"/>
          <w:szCs w:val="28"/>
        </w:rPr>
        <w:t>»</w:t>
      </w:r>
      <w:r w:rsidRPr="003A2E78">
        <w:rPr>
          <w:rFonts w:ascii="Times New Roman" w:hAnsi="Times New Roman"/>
          <w:sz w:val="28"/>
          <w:szCs w:val="28"/>
        </w:rPr>
        <w:t>;</w:t>
      </w:r>
    </w:p>
    <w:p w14:paraId="76B53448" w14:textId="2E71DBAE" w:rsidR="002B7AC1" w:rsidRPr="003A2E78" w:rsidRDefault="002B7AC1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 xml:space="preserve">- от 02.06.2022 № 75 «О внесении изменения в постановление мэра муниципального образования «Городской округ Ногликский» от 19.02.2019 </w:t>
      </w:r>
      <w:r w:rsidR="003A2E78">
        <w:rPr>
          <w:rFonts w:ascii="Times New Roman" w:hAnsi="Times New Roman"/>
          <w:sz w:val="28"/>
          <w:szCs w:val="28"/>
        </w:rPr>
        <w:br/>
      </w:r>
      <w:r w:rsidRPr="003A2E78">
        <w:rPr>
          <w:rFonts w:ascii="Times New Roman" w:hAnsi="Times New Roman"/>
          <w:sz w:val="28"/>
          <w:szCs w:val="28"/>
        </w:rPr>
        <w:t>№ 27»</w:t>
      </w:r>
      <w:r w:rsidR="00A13D87" w:rsidRPr="003A2E78">
        <w:rPr>
          <w:rFonts w:ascii="Times New Roman" w:hAnsi="Times New Roman"/>
          <w:sz w:val="28"/>
          <w:szCs w:val="28"/>
        </w:rPr>
        <w:t>;</w:t>
      </w:r>
    </w:p>
    <w:p w14:paraId="789B61BD" w14:textId="2C28771E" w:rsidR="00A13D87" w:rsidRPr="003A2E78" w:rsidRDefault="00A13D87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>- от 25.05.2016 № 176 «Об утверждении Порядка уведомления муниципальными служащими администрации муниципального образования «Городской округ Ногликский» о возникновении личной заинтересованности при исполнении должностных обязанностей, которая приводит или может п</w:t>
      </w:r>
      <w:r w:rsidR="003A2E78">
        <w:rPr>
          <w:rFonts w:ascii="Times New Roman" w:hAnsi="Times New Roman"/>
          <w:sz w:val="28"/>
          <w:szCs w:val="28"/>
        </w:rPr>
        <w:t>ривести к конфликту интересов»;</w:t>
      </w:r>
    </w:p>
    <w:p w14:paraId="7C017722" w14:textId="77777777" w:rsidR="00A13D87" w:rsidRPr="003A2E78" w:rsidRDefault="00A13D87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>- от 30.03.2016 № 87 «Об утверждении Порядка уведомления муниципальными служащими администрации муниципального образования «Городской округ Ногликский» о возникшем конфликте интересов или о возможности его возникновения».</w:t>
      </w:r>
    </w:p>
    <w:p w14:paraId="4E29AB4C" w14:textId="7E873F36" w:rsidR="002B7AC1" w:rsidRPr="003A2E78" w:rsidRDefault="00A13D87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>5</w:t>
      </w:r>
      <w:r w:rsidR="002B7AC1" w:rsidRPr="003A2E78">
        <w:rPr>
          <w:rFonts w:ascii="Times New Roman" w:hAnsi="Times New Roman"/>
          <w:sz w:val="28"/>
          <w:szCs w:val="28"/>
        </w:rPr>
        <w:t>. Рекомендовать руководителям комитета по управлению муниципальным имуществом муниципального образования «Городской округ Ногликский»</w:t>
      </w:r>
      <w:r w:rsidRPr="003A2E78">
        <w:rPr>
          <w:rFonts w:ascii="Times New Roman" w:hAnsi="Times New Roman"/>
          <w:sz w:val="28"/>
          <w:szCs w:val="28"/>
        </w:rPr>
        <w:t xml:space="preserve"> (Рахматулина Л.В.)</w:t>
      </w:r>
      <w:r w:rsidR="002B7AC1" w:rsidRPr="003A2E78">
        <w:rPr>
          <w:rFonts w:ascii="Times New Roman" w:hAnsi="Times New Roman"/>
          <w:sz w:val="28"/>
          <w:szCs w:val="28"/>
        </w:rPr>
        <w:t xml:space="preserve"> и финансового управления муниципального образования «Городской округ Ногликский»</w:t>
      </w:r>
      <w:r w:rsidRPr="003A2E78">
        <w:rPr>
          <w:rFonts w:ascii="Times New Roman" w:hAnsi="Times New Roman"/>
          <w:sz w:val="28"/>
          <w:szCs w:val="28"/>
        </w:rPr>
        <w:t xml:space="preserve"> (Петрушенко Е.В.)</w:t>
      </w:r>
      <w:r w:rsidR="002B7AC1" w:rsidRPr="003A2E78">
        <w:rPr>
          <w:rFonts w:ascii="Times New Roman" w:hAnsi="Times New Roman"/>
          <w:sz w:val="28"/>
          <w:szCs w:val="28"/>
        </w:rPr>
        <w:t xml:space="preserve"> принять соответствующие порядки в отношении тех муниципальных служащих, представителями нанимателя которых они являются.</w:t>
      </w:r>
    </w:p>
    <w:p w14:paraId="2F9D6CB6" w14:textId="7A268876" w:rsidR="002B7AC1" w:rsidRPr="003A2E78" w:rsidRDefault="00A13D87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t>6</w:t>
      </w:r>
      <w:r w:rsidR="002B7AC1" w:rsidRPr="003A2E78">
        <w:rPr>
          <w:rFonts w:ascii="Times New Roman" w:hAnsi="Times New Roman"/>
          <w:sz w:val="28"/>
          <w:szCs w:val="28"/>
        </w:rPr>
        <w:t xml:space="preserve">. </w:t>
      </w:r>
      <w:r w:rsidR="003A2E78" w:rsidRPr="00D83061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3A2E78">
        <w:rPr>
          <w:rFonts w:ascii="Times New Roman" w:hAnsi="Times New Roman"/>
          <w:sz w:val="28"/>
          <w:szCs w:val="28"/>
        </w:rPr>
        <w:br/>
      </w:r>
      <w:r w:rsidR="003A2E78" w:rsidRPr="00D83061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«Городской округ Ногликский» в информационно-</w:t>
      </w:r>
      <w:r w:rsidR="003A2E78">
        <w:rPr>
          <w:rFonts w:ascii="Times New Roman" w:hAnsi="Times New Roman"/>
          <w:sz w:val="28"/>
          <w:szCs w:val="28"/>
        </w:rPr>
        <w:t>теле</w:t>
      </w:r>
      <w:r w:rsidR="003A2E78" w:rsidRPr="00D83061">
        <w:rPr>
          <w:rFonts w:ascii="Times New Roman" w:hAnsi="Times New Roman"/>
          <w:sz w:val="28"/>
          <w:szCs w:val="28"/>
        </w:rPr>
        <w:t xml:space="preserve">коммуникационной сети </w:t>
      </w:r>
      <w:r w:rsidR="003A2E78">
        <w:rPr>
          <w:rFonts w:ascii="Times New Roman" w:hAnsi="Times New Roman"/>
          <w:sz w:val="28"/>
          <w:szCs w:val="28"/>
        </w:rPr>
        <w:t>«</w:t>
      </w:r>
      <w:r w:rsidR="003A2E78" w:rsidRPr="00D83061">
        <w:rPr>
          <w:rFonts w:ascii="Times New Roman" w:hAnsi="Times New Roman"/>
          <w:sz w:val="28"/>
          <w:szCs w:val="28"/>
        </w:rPr>
        <w:t>Интернет</w:t>
      </w:r>
      <w:r w:rsidR="003A2E78">
        <w:rPr>
          <w:rFonts w:ascii="Times New Roman" w:hAnsi="Times New Roman"/>
          <w:sz w:val="28"/>
          <w:szCs w:val="28"/>
        </w:rPr>
        <w:t>»</w:t>
      </w:r>
      <w:r w:rsidR="003A2E78" w:rsidRPr="00D83061">
        <w:rPr>
          <w:rFonts w:ascii="Times New Roman" w:hAnsi="Times New Roman"/>
          <w:sz w:val="28"/>
          <w:szCs w:val="28"/>
        </w:rPr>
        <w:t>.</w:t>
      </w:r>
    </w:p>
    <w:p w14:paraId="5B2E766F" w14:textId="51B187E2" w:rsidR="008629FA" w:rsidRDefault="00A13D87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A2E78">
        <w:rPr>
          <w:rFonts w:ascii="Times New Roman" w:hAnsi="Times New Roman"/>
          <w:sz w:val="28"/>
          <w:szCs w:val="28"/>
        </w:rPr>
        <w:lastRenderedPageBreak/>
        <w:t>7</w:t>
      </w:r>
      <w:r w:rsidR="002B7AC1" w:rsidRPr="003A2E78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C76A87" w:rsidRPr="003A2E78">
        <w:rPr>
          <w:rFonts w:ascii="Times New Roman" w:hAnsi="Times New Roman"/>
          <w:sz w:val="28"/>
          <w:szCs w:val="28"/>
        </w:rPr>
        <w:t>постановления</w:t>
      </w:r>
      <w:r w:rsidR="002B7AC1" w:rsidRPr="003A2E78">
        <w:rPr>
          <w:rFonts w:ascii="Times New Roman" w:hAnsi="Times New Roman"/>
          <w:sz w:val="28"/>
          <w:szCs w:val="28"/>
        </w:rPr>
        <w:t xml:space="preserve"> возложить </w:t>
      </w:r>
      <w:r w:rsidR="003A2E78">
        <w:rPr>
          <w:rFonts w:ascii="Times New Roman" w:hAnsi="Times New Roman"/>
          <w:sz w:val="28"/>
          <w:szCs w:val="28"/>
        </w:rPr>
        <w:br/>
      </w:r>
      <w:r w:rsidR="002B7AC1" w:rsidRPr="003A2E78">
        <w:rPr>
          <w:rFonts w:ascii="Times New Roman" w:hAnsi="Times New Roman"/>
          <w:sz w:val="28"/>
          <w:szCs w:val="28"/>
        </w:rPr>
        <w:t>на управляющ</w:t>
      </w:r>
      <w:r w:rsidRPr="003A2E78">
        <w:rPr>
          <w:rFonts w:ascii="Times New Roman" w:hAnsi="Times New Roman"/>
          <w:sz w:val="28"/>
          <w:szCs w:val="28"/>
        </w:rPr>
        <w:t>ую</w:t>
      </w:r>
      <w:r w:rsidR="002B7AC1" w:rsidRPr="003A2E78">
        <w:rPr>
          <w:rFonts w:ascii="Times New Roman" w:hAnsi="Times New Roman"/>
          <w:sz w:val="28"/>
          <w:szCs w:val="28"/>
        </w:rPr>
        <w:t xml:space="preserve"> делами администрации муниципального образования «Городской округ Ногликский» </w:t>
      </w:r>
      <w:r w:rsidRPr="003A2E78">
        <w:rPr>
          <w:rFonts w:ascii="Times New Roman" w:hAnsi="Times New Roman"/>
          <w:sz w:val="28"/>
          <w:szCs w:val="28"/>
        </w:rPr>
        <w:t>Фомину А.С.</w:t>
      </w:r>
    </w:p>
    <w:p w14:paraId="6B015FC8" w14:textId="77777777" w:rsidR="006B1C88" w:rsidRPr="003A2E78" w:rsidRDefault="006B1C88" w:rsidP="003A2E78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5B2E7670" w14:textId="77777777" w:rsidR="008629FA" w:rsidRDefault="008629FA" w:rsidP="00E37B8A">
      <w:pPr>
        <w:rPr>
          <w:rFonts w:ascii="Times New Roman" w:hAnsi="Times New Roman"/>
          <w:sz w:val="28"/>
          <w:szCs w:val="28"/>
        </w:rPr>
      </w:pPr>
    </w:p>
    <w:p w14:paraId="65A2F05B" w14:textId="77777777" w:rsidR="003A2E78" w:rsidRPr="00D12794" w:rsidRDefault="003A2E78" w:rsidP="00E37B8A">
      <w:pPr>
        <w:rPr>
          <w:rFonts w:ascii="Times New Roman" w:hAnsi="Times New Roman"/>
          <w:sz w:val="28"/>
          <w:szCs w:val="28"/>
        </w:rPr>
      </w:pPr>
    </w:p>
    <w:p w14:paraId="5B2E7671" w14:textId="77777777" w:rsidR="008629FA" w:rsidRDefault="008629FA" w:rsidP="008629F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59B8D2B" w14:textId="350F5753" w:rsidR="00777381" w:rsidRDefault="008629FA" w:rsidP="00E0295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A13D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777381" w:rsidSect="003A2E78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E767C" w14:textId="77777777" w:rsidR="00364F8F" w:rsidRDefault="00364F8F" w:rsidP="00AE5C63">
      <w:r>
        <w:separator/>
      </w:r>
    </w:p>
  </w:endnote>
  <w:endnote w:type="continuationSeparator" w:id="0">
    <w:p w14:paraId="5B2E767D" w14:textId="77777777" w:rsidR="00364F8F" w:rsidRDefault="00364F8F" w:rsidP="00AE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E767A" w14:textId="77777777" w:rsidR="00364F8F" w:rsidRDefault="00364F8F" w:rsidP="00AE5C63">
      <w:r>
        <w:separator/>
      </w:r>
    </w:p>
  </w:footnote>
  <w:footnote w:type="continuationSeparator" w:id="0">
    <w:p w14:paraId="5B2E767B" w14:textId="77777777" w:rsidR="00364F8F" w:rsidRDefault="00364F8F" w:rsidP="00AE5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1478643"/>
      <w:docPartObj>
        <w:docPartGallery w:val="Page Numbers (Top of Page)"/>
        <w:docPartUnique/>
      </w:docPartObj>
    </w:sdtPr>
    <w:sdtEndPr/>
    <w:sdtContent>
      <w:p w14:paraId="7AB9AA34" w14:textId="4CA6BC6D" w:rsidR="003A2E78" w:rsidRDefault="003A2E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800">
          <w:rPr>
            <w:noProof/>
          </w:rPr>
          <w:t>2</w:t>
        </w:r>
        <w:r>
          <w:fldChar w:fldCharType="end"/>
        </w:r>
      </w:p>
    </w:sdtContent>
  </w:sdt>
  <w:p w14:paraId="4AC484D6" w14:textId="77777777" w:rsidR="003A2E78" w:rsidRDefault="003A2E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B7AC1"/>
    <w:rsid w:val="002E5832"/>
    <w:rsid w:val="00364F8F"/>
    <w:rsid w:val="003A2E78"/>
    <w:rsid w:val="00447BD3"/>
    <w:rsid w:val="00520CBF"/>
    <w:rsid w:val="00603BD8"/>
    <w:rsid w:val="006A622F"/>
    <w:rsid w:val="006B1C88"/>
    <w:rsid w:val="00713986"/>
    <w:rsid w:val="00714A5E"/>
    <w:rsid w:val="007250A2"/>
    <w:rsid w:val="00741800"/>
    <w:rsid w:val="00777381"/>
    <w:rsid w:val="00822697"/>
    <w:rsid w:val="008629FA"/>
    <w:rsid w:val="0090441C"/>
    <w:rsid w:val="00987DB5"/>
    <w:rsid w:val="009C7612"/>
    <w:rsid w:val="00A13D87"/>
    <w:rsid w:val="00AC72C8"/>
    <w:rsid w:val="00AE5C63"/>
    <w:rsid w:val="00B10ED9"/>
    <w:rsid w:val="00B25688"/>
    <w:rsid w:val="00B45122"/>
    <w:rsid w:val="00B97EED"/>
    <w:rsid w:val="00BB5A2D"/>
    <w:rsid w:val="00C02849"/>
    <w:rsid w:val="00C76A87"/>
    <w:rsid w:val="00D12794"/>
    <w:rsid w:val="00D67BD8"/>
    <w:rsid w:val="00DF7897"/>
    <w:rsid w:val="00E02958"/>
    <w:rsid w:val="00E37B8A"/>
    <w:rsid w:val="00E609BC"/>
    <w:rsid w:val="00EA0EFF"/>
    <w:rsid w:val="00F54EA4"/>
    <w:rsid w:val="00F8180C"/>
    <w:rsid w:val="00FA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765D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5D2566" w:rsidRDefault="005D2566" w:rsidP="005D2566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5D2566" w:rsidRDefault="005D2566" w:rsidP="005D2566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B4044"/>
    <w:rsid w:val="005D2566"/>
    <w:rsid w:val="008C678B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D2566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5D2566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5D2566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220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14</cp:revision>
  <dcterms:created xsi:type="dcterms:W3CDTF">2020-04-07T04:54:00Z</dcterms:created>
  <dcterms:modified xsi:type="dcterms:W3CDTF">2023-03-22T06:24:00Z</dcterms:modified>
</cp:coreProperties>
</file>